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669BCE" w:rsidR="00C23C04" w:rsidRDefault="008943B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11, 2027 - October 17,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F5BE38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99DA27F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FEFC51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9C4ECF0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7AA56D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0F35EA7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623FDE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D73EDDF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E8B7F7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509A074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C47542A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317CAC9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A6BF6E2" w:rsidR="00BD75D0" w:rsidRPr="005718BD" w:rsidRDefault="008943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3D27261" w:rsidR="00C315FD" w:rsidRPr="005478FF" w:rsidRDefault="008943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43B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943B8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