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4D31E5" w:rsidR="00C23C04" w:rsidRDefault="004620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23, 2028 - January 29,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817D2D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4EC38C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FAE127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193B628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3FFB9A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393AA59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BB146A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FC9C2C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191864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2EBC39C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06B1A1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20F329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658921" w:rsidR="00BD75D0" w:rsidRPr="005718BD" w:rsidRDefault="004620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24A81EE" w:rsidR="00C315FD" w:rsidRPr="005478FF" w:rsidRDefault="004620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20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206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