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8319D6" w:rsidR="00C23C04" w:rsidRDefault="00B07A7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22, 2028 - October 28,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411098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DA09DFC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E9E401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A40B71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2F616D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06B888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0B22C0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C67C3C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FB1522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37863CA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2EA134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1936928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E3B80C" w:rsidR="00BD75D0" w:rsidRPr="005718BD" w:rsidRDefault="00B07A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A27A8ED" w:rsidR="00C315FD" w:rsidRPr="005478FF" w:rsidRDefault="00B07A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7A7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07A7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