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1D707D" w:rsidR="00C23C04" w:rsidRDefault="00AA45A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16, 2029 - July 22,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CFEAC3" w:rsidR="00BD75D0" w:rsidRPr="005718BD" w:rsidRDefault="00AA4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3A20A25" w:rsidR="00C315FD" w:rsidRPr="005478FF" w:rsidRDefault="00AA4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256495B" w:rsidR="00BD75D0" w:rsidRPr="005718BD" w:rsidRDefault="00AA4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019C03" w:rsidR="00C315FD" w:rsidRPr="005478FF" w:rsidRDefault="00AA4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98F600" w:rsidR="00BD75D0" w:rsidRPr="005718BD" w:rsidRDefault="00AA4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75592A0" w:rsidR="00C315FD" w:rsidRPr="005478FF" w:rsidRDefault="00AA4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F1D398" w:rsidR="00BD75D0" w:rsidRPr="005718BD" w:rsidRDefault="00AA4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D0DE69B" w:rsidR="00C315FD" w:rsidRPr="005478FF" w:rsidRDefault="00AA4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4F492F" w:rsidR="00BD75D0" w:rsidRPr="005718BD" w:rsidRDefault="00AA4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CDA83AB" w:rsidR="00C315FD" w:rsidRPr="005478FF" w:rsidRDefault="00AA4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087BF0" w:rsidR="00BD75D0" w:rsidRPr="005718BD" w:rsidRDefault="00AA4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172B2AC" w:rsidR="00C315FD" w:rsidRPr="005478FF" w:rsidRDefault="00AA4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876A923" w:rsidR="00BD75D0" w:rsidRPr="005718BD" w:rsidRDefault="00AA45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108A397" w:rsidR="00C315FD" w:rsidRPr="005478FF" w:rsidRDefault="00AA45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A45A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A45A6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