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D3EB00" w:rsidR="00C23C04" w:rsidRDefault="00A36FB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22, 2030 - April 28,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371723" w:rsidR="00BD75D0" w:rsidRPr="005718BD" w:rsidRDefault="00A36F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01E08B0" w:rsidR="00C315FD" w:rsidRPr="005478FF" w:rsidRDefault="00A36F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273B32" w:rsidR="00BD75D0" w:rsidRPr="005718BD" w:rsidRDefault="00A36F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E7E2BE5" w:rsidR="00C315FD" w:rsidRPr="005478FF" w:rsidRDefault="00A36F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BE4071" w:rsidR="00BD75D0" w:rsidRPr="005718BD" w:rsidRDefault="00A36F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0FFBB9" w:rsidR="00C315FD" w:rsidRPr="005478FF" w:rsidRDefault="00A36F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8996D31" w:rsidR="00BD75D0" w:rsidRPr="005718BD" w:rsidRDefault="00A36F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26608A8" w:rsidR="00C315FD" w:rsidRPr="005478FF" w:rsidRDefault="00A36F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C149A3" w:rsidR="00BD75D0" w:rsidRPr="005718BD" w:rsidRDefault="00A36F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F7EE464" w:rsidR="00C315FD" w:rsidRPr="005478FF" w:rsidRDefault="00A36F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07A21B" w:rsidR="00BD75D0" w:rsidRPr="005718BD" w:rsidRDefault="00A36F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C0B1D76" w:rsidR="00C315FD" w:rsidRPr="005478FF" w:rsidRDefault="00A36F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2F6207" w:rsidR="00BD75D0" w:rsidRPr="005718BD" w:rsidRDefault="00A36F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1C8988A" w:rsidR="00C315FD" w:rsidRPr="005478FF" w:rsidRDefault="00A36F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36FB4" w:rsidRDefault="00A36FB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36FB4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