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BB9994F" w:rsidR="00C23C04" w:rsidRDefault="007736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28, 2030 - November 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6B8047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8503CB9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08C214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89D43B0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E245D2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654D03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8775EF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D35E311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A24E68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A049EB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15FFBE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E34EABC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E96A2B" w:rsidR="00BD75D0" w:rsidRPr="005718BD" w:rsidRDefault="007736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588F519" w:rsidR="00C315FD" w:rsidRPr="005478FF" w:rsidRDefault="007736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73691" w:rsidRDefault="007736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7369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