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8C44BD" w:rsidR="00F22408" w:rsidRPr="00AE06B0" w:rsidRDefault="00294E5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2019 - April 13,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B580B7F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C932D6C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86E9A0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606B0F0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11C1A7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B041463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451DE7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D9BE0E5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21AC9B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33FE750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60BD2C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68068BF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7FCB24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194016B" w:rsidR="00AE06B0" w:rsidRPr="00AE06B0" w:rsidRDefault="00294E5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94E5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94E5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