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40835C" w:rsidR="00F22408" w:rsidRPr="00AE06B0" w:rsidRDefault="00EA63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26, 2019 - September 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B82D4EF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EE070A7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98ECB3B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5DE6CF1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D5635D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8278E0D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2941A44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4184EA4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BD7E38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F770930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AA217CA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36A9028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8D83F7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1DFDD1B" w:rsidR="00AE06B0" w:rsidRPr="00AE06B0" w:rsidRDefault="00EA63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A63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A63F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