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51C841" w:rsidR="00F22408" w:rsidRPr="00AE06B0" w:rsidRDefault="00C54F9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2020 - February 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EB2AAC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D1DFDD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0585B5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E357B0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A662A5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124CCED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CF6CA8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76985C8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C9D146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0E53FF1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DB8003A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C2424D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7DC076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54F77DB" w:rsidR="00AE06B0" w:rsidRPr="00AE06B0" w:rsidRDefault="00C54F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4F9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4F9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