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158A74" w:rsidR="00F22408" w:rsidRPr="00AE06B0" w:rsidRDefault="006A23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2020 - May 30,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F9343A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E703F5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EE4421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4F7B7C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A294EA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AA38F0A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1B448C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57D7E06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188D7C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38B7580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7CD746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7FCD93F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C7773E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ACE57A8" w:rsidR="00AE06B0" w:rsidRPr="00AE06B0" w:rsidRDefault="006A23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A23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A23D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