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7461C0A" w:rsidR="00F22408" w:rsidRPr="00AE06B0" w:rsidRDefault="00C437D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6, 2020 - September 12,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31E46BF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13CD6D9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3110E69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298E6E9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86BB76E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FFD474D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DEB3C74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A810142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91A6A73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D196EF0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5032FAF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B9C129F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10F13A7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990E486" w:rsidR="00AE06B0" w:rsidRPr="00AE06B0" w:rsidRDefault="00C437D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437D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437D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