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AB4E8CC" w:rsidR="00F22408" w:rsidRPr="00AE06B0" w:rsidRDefault="005B2BD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18, 2021 - April 24,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700BFCA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817A663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00ED869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CB6649B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F80259D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A45A010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3E46AB5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2595041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9689E4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33A4E4A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B83CBC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C31685E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7FEDCB3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AF60FBA" w:rsidR="00AE06B0" w:rsidRPr="00AE06B0" w:rsidRDefault="005B2B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B2BD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B2BD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