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2120B9" w:rsidR="00F22408" w:rsidRPr="00AE06B0" w:rsidRDefault="002D187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2, 2022 - January 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D5C6768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2DF6E7D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7EEAE1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90134A9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FFE253C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02ECD17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DF0597A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8C97EAF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48F25ED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C1BD11F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9D7C988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7739CCA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D23C59A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ADF7B2" w:rsidR="00AE06B0" w:rsidRPr="00AE06B0" w:rsidRDefault="002D187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D187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D187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