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C3279C" w:rsidR="00F22408" w:rsidRPr="00AE06B0" w:rsidRDefault="00FE47F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2022 - February 13,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19F9CD9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B369046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7FCBE52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6EDDBD6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0A22D4C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2EFC09B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E437DE7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8830E38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4AD0A0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14C9928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E7E5C8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137B7A8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64258F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59007AF" w:rsidR="00AE06B0" w:rsidRPr="00AE06B0" w:rsidRDefault="00FE47F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E47F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