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C2B54A" w:rsidR="00F22408" w:rsidRPr="00AE06B0" w:rsidRDefault="002140A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2022 - February 20,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CD6E77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1FE8C3E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F74410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E189E99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2B8860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2D5CAF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E3FF95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1DFDDB4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BD19067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7276033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C02A32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C9BFF33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005910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594C7D7" w:rsidR="00AE06B0" w:rsidRPr="00AE06B0" w:rsidRDefault="002140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140A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140A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