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A5388E" w:rsidR="00F22408" w:rsidRPr="00AE06B0" w:rsidRDefault="00AF420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2022 - April 16,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B70D46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0F958C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EAA618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FF020E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5FA071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5F24C3E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BA60FAA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FE312AC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A77E90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29B27B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25820A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514649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54D324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ADE7BCB" w:rsidR="00AE06B0" w:rsidRPr="00AE06B0" w:rsidRDefault="00AF42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F420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F420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