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616AA69" w:rsidR="00F22408" w:rsidRPr="00AE06B0" w:rsidRDefault="00CA2BE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2022 - June 11,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1721AE5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FF402B2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2CFEE02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332785F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DD34E88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FD81210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6C36CC8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A9B2970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FE6CEE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B235C8F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1A21DB6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8F83362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5FC94DD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932E39D" w:rsidR="00AE06B0" w:rsidRPr="00AE06B0" w:rsidRDefault="00CA2BE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A2BE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A2BE9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