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D8520D2" w:rsidR="00F22408" w:rsidRPr="00AE06B0" w:rsidRDefault="001301C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30, 2023 - May 6,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91B8995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43B90A3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0BBAFE2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FF256B6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0E626D4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CEBC7DB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D4ECCD5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B1E755D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F03DBE2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7833FE0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77B2CDA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DF5EC2A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444D9D5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15B92DD" w:rsidR="00AE06B0" w:rsidRPr="00AE06B0" w:rsidRDefault="001301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301C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301CE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