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0587477" w:rsidR="00F22408" w:rsidRPr="00AE06B0" w:rsidRDefault="00176DA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2, 2023 - October 8,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337661F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63C759E1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4C92FFC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20159DF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807F550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98FA1FD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47128AF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BF70C24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BC81147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D3A56FC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F5EECEF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38A52C4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D79B214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9CB935E" w:rsidR="00AE06B0" w:rsidRPr="00AE06B0" w:rsidRDefault="00176DA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76DA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76DAA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