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A7279D" w:rsidR="00F22408" w:rsidRPr="00AE06B0" w:rsidRDefault="00B47AF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1, 2024 - January 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B12D73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ACD299A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AD1FFC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77D2C7B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263BF49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70A1737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7F7EBC3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FE995C6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7061E5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6421D64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EE2EF2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C767282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EADAED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6C25155" w:rsidR="00AE06B0" w:rsidRPr="00AE06B0" w:rsidRDefault="00B47A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47AF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47AF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