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65C91C" w:rsidR="00F22408" w:rsidRPr="00AE06B0" w:rsidRDefault="007E72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2024 - January 27,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28AD64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5E37E7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BA9DD5B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AD6D63C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C3FD8CB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78125ED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98D029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5187710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D462D3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E48FFBD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A2A6B1E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F614071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D2ED2B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D027958" w:rsidR="00AE06B0" w:rsidRPr="00AE06B0" w:rsidRDefault="007E72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E72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E7280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