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A90A47" w:rsidR="00F22408" w:rsidRPr="00AE06B0" w:rsidRDefault="00154E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2024 - July 20,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9BB78E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D19D2BB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8BB278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445FB9E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C8E56A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DA471A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B9727D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008A376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751472A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DD152E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D2AB364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05C3F8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421065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CB06E2C" w:rsidR="00AE06B0" w:rsidRPr="00AE06B0" w:rsidRDefault="00154E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54E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54E4C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