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340E6C" w:rsidR="00F22408" w:rsidRPr="00AE06B0" w:rsidRDefault="00AD7C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2024 - December 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2BAA12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B8F6DFA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9A5AD5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A1CFF2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3C6CD2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4B0743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F30E3A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317FF0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6B13F2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78B693F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3F9295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1F4FF6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7C424E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F16FEEF" w:rsidR="00AE06B0" w:rsidRPr="00AE06B0" w:rsidRDefault="00AD7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D7C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D7CF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