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8CFBE2B" w:rsidR="00F22408" w:rsidRPr="00AE06B0" w:rsidRDefault="003609B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23, 2025 - March 29,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875F18B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08FC989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436A0BD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E4671AE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6566049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BF935B6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A21420C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A74D133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9119C5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2B547A5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CD77FFD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C0276B4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3E00DA0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8115C6D" w:rsidR="00AE06B0" w:rsidRPr="00AE06B0" w:rsidRDefault="003609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609B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609B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