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4EBB0F0" w:rsidR="00F22408" w:rsidRPr="00AE06B0" w:rsidRDefault="0020424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14, 2025 - December 20,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B5EB4A4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6CD523D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A0C598E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FBA4738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9A93FC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52847B6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5A1FE72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6D8ABDD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E23C43A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10C4369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F29FF0D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6C2AEB7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DEC159E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1CF1688" w:rsidR="00AE06B0" w:rsidRPr="00AE06B0" w:rsidRDefault="0020424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0424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04249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