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28535D8" w:rsidR="00F22408" w:rsidRPr="00AE06B0" w:rsidRDefault="0033202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2026 - January 24,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ED04F94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8358671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6EBC35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9A59D00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B55D37E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B6A7FD8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71BBA99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D5D1E59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6B61128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4C9AEF1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234F6D3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14F1C75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E9AF05B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54CFA4C" w:rsidR="00AE06B0" w:rsidRPr="00AE06B0" w:rsidRDefault="0033202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3202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3202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