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D67302" w:rsidR="00F22408" w:rsidRPr="00AE06B0" w:rsidRDefault="00013A2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2026 - May 31,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CBD71B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A7B06D3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323055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9EF1876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6F31CE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C5E06AC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CA8215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6936D6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D78B4C9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DFEF04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F234DB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87DB79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6A38EC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2847C6" w:rsidR="00AE06B0" w:rsidRPr="00AE06B0" w:rsidRDefault="00013A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3A2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3A27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