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FB888D0" w:rsidR="00F22408" w:rsidRPr="00AE06B0" w:rsidRDefault="00F3705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27, 2026 - August 2,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323BA2B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AE72AD9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88A50DC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D036518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0F23527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7502099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DE177E8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9A5E093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658078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A7513D7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D4BFCC8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93D6AB8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901CCF3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E2B125F" w:rsidR="00AE06B0" w:rsidRPr="00AE06B0" w:rsidRDefault="00F370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3705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3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