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0B9563" w:rsidR="00F22408" w:rsidRPr="00AE06B0" w:rsidRDefault="00E724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2027 - January 10,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57D264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5FB04E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155DA8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9239AA4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05FAD8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DE74DC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6B5089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D9B646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40C9F3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38711E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967DAE8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6B31F5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FE4A98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832F79A" w:rsidR="00AE06B0" w:rsidRPr="00AE06B0" w:rsidRDefault="00E724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724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24A7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