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730163" w:rsidR="00F22408" w:rsidRPr="00AE06B0" w:rsidRDefault="00CB2D1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2027 - March 14,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846ECB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7525C2B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8A8B0B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D5D833D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63517D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1AEA090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79AE05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1440DF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F834A7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C640864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7BF5BB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1B10CF8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409CD29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264F7A3" w:rsidR="00AE06B0" w:rsidRPr="00AE06B0" w:rsidRDefault="00CB2D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B2D1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B2D1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