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46E156" w:rsidR="00F22408" w:rsidRPr="00AE06B0" w:rsidRDefault="00B12BD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2027 - March 27,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45FA1B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1B17B06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546491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9FE877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F8BF64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AFA8B9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459C4B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369261D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6E7E2F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CC85AE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8846A3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FBB8AB3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A68874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DEE9B08" w:rsidR="00AE06B0" w:rsidRPr="00AE06B0" w:rsidRDefault="00B12B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12BD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12BD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