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628C33B" w:rsidR="00F22408" w:rsidRPr="00AE06B0" w:rsidRDefault="0096424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2027 - April 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670CC9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1376525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CA7C85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B6A7B1E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EC8C49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3A215AF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137EEF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B22412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949BE9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4385AEA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ADDA47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DCCE2D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D9E2D9E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9E44911" w:rsidR="00AE06B0" w:rsidRPr="00AE06B0" w:rsidRDefault="00964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6424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424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