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971525C" w:rsidR="00F22408" w:rsidRPr="00AE06B0" w:rsidRDefault="00616FB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25, 2027 - May 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9605083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2F91FE4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301B66E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8DBFD33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01034A2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261FF22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CABDBDD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98C4B75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F284CA8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D795491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284819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AA19427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7EB52C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E854979" w:rsidR="00AE06B0" w:rsidRPr="00AE06B0" w:rsidRDefault="00616F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16FB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16FB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