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84154C" w:rsidR="00F22408" w:rsidRPr="00AE06B0" w:rsidRDefault="0097267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30, 2028 - February 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47CDFBD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12C7C8F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D7475A9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9C1B2E9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553B8C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B97E142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221ECB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BFC805B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07A6DC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56CAD16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F1F45CD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BEBE9F7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5A1A0F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11A111E" w:rsidR="00AE06B0" w:rsidRPr="00AE06B0" w:rsidRDefault="009726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267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267D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