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34E9BA" w:rsidR="00F22408" w:rsidRPr="00AE06B0" w:rsidRDefault="005623E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2028 - May 28,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D4D941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9160F0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145BAE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963A0A1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5727C8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E343AE0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F0B104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E45FDF2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555BA5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A8037B3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FB9239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957A77E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7CCC4C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A2F657B" w:rsidR="00AE06B0" w:rsidRPr="00AE06B0" w:rsidRDefault="00562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623E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623E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