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E50E20D" w:rsidR="00F22408" w:rsidRPr="00AE06B0" w:rsidRDefault="009F337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4, 2028 - September 10,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9DD9FE4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7564F55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D4E1D88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1C2391E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2DC6546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9E425CE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205FBC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A3D6F0E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2299CCD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8488274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593D4D4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5A33902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9F839AC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58A157D" w:rsidR="00AE06B0" w:rsidRPr="00AE06B0" w:rsidRDefault="009F3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F337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F3372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