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64C771C" w:rsidR="00F22408" w:rsidRPr="00AE06B0" w:rsidRDefault="00D91AC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2029 - September 15,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774415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B94058F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DA185F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30F146A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1EA421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91B9982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AF8E08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5F8AAF2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30BC1D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16CFC5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A9FED9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5A0917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6F5BE6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2F5BC40" w:rsidR="00AE06B0" w:rsidRPr="00AE06B0" w:rsidRDefault="00D91A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91AC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91AC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