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3A3B9F" w:rsidR="00F22408" w:rsidRPr="00AE06B0" w:rsidRDefault="001F4B8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2030 - January 27,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28C4A67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A48E533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052D87B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CB11A8B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972D59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9FCE585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075BB5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AFA9CC2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DAEB92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80F1645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1FA8A82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B1E56BD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91B4140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A2AA534" w:rsidR="00AE06B0" w:rsidRPr="00AE06B0" w:rsidRDefault="001F4B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1F4B86" w:rsidRPr="00AE06B0" w:rsidRDefault="001F4B8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F4B86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