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14232C7" w:rsidR="00F22408" w:rsidRPr="00AE06B0" w:rsidRDefault="00587E0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24, 2030 - March 30,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4AC5F71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4D8F7BF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454CF5B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212BA28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8F53680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02B0696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105C874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4B94DAE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1003C39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B80ED18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10359AB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7F81F82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1A88DC1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DC193B6" w:rsidR="00AE06B0" w:rsidRPr="00AE06B0" w:rsidRDefault="00587E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587E0F" w:rsidRPr="00AE06B0" w:rsidRDefault="00587E0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87E0F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