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562FF2" w:rsidR="00F22408" w:rsidRPr="00AE06B0" w:rsidRDefault="00266F0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22, 2030 - April 28,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AAD6965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4760DB7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7C430E0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F2044F5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594209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9740209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A5034FB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57E20AB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BC6900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5C2E2D8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056F84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B07BBA9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07AA60E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80F1958" w:rsidR="00AE06B0" w:rsidRPr="00AE06B0" w:rsidRDefault="00266F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266F09" w:rsidRPr="00AE06B0" w:rsidRDefault="00266F0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66F09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