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5D82C68" w:rsidR="00F22408" w:rsidRPr="00AE06B0" w:rsidRDefault="00EF257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2030 - August 10,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935837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EF8D224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9CD789A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D3EA71F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191B31C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5CD5EA9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8A9EEF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CF2E10B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67BA83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5F61F9F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8C8C18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B194B24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A8C96C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31ECEB2" w:rsidR="00AE06B0" w:rsidRPr="00AE06B0" w:rsidRDefault="00EF2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EF2573" w:rsidRPr="00AE06B0" w:rsidRDefault="00EF257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EF257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