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A88DE6F" w:rsidR="00F22408" w:rsidRPr="00AE06B0" w:rsidRDefault="00BC39A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15, 2030 - December 21,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11BF8E5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A7620F3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41725EC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0E9BBA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55AA118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0C2E238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B00CEAA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8784763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1FF5C83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6981E90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3648692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2415389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376E543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D70A160" w:rsidR="00AE06B0" w:rsidRPr="00AE06B0" w:rsidRDefault="00BC39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C39A7" w:rsidRPr="00AE06B0" w:rsidRDefault="00BC39A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C39A7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