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6A160E" w:rsidR="00167098" w:rsidRPr="00167098" w:rsidRDefault="00EA6B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11, 2019 - March 17,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324AED3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02F495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BE8DAE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507048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FD59A6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42C8C5F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2E3BE4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A21992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045BCE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EA138C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15AB0BF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1F2CA3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C43E60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1637B9" w:rsidR="00167098" w:rsidRPr="00167098" w:rsidRDefault="00EA6B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6B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6BCB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