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5C162D8" w:rsidR="00167098" w:rsidRPr="00167098" w:rsidRDefault="0030593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5, 2020 - January 11,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60D78C9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7459202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4AE4684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1979E31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F31A6B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C358A07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2955F49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129E877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01817DF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8036CAB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46AF2B5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E6C3AB2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C91B07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68B1E7D" w:rsidR="00167098" w:rsidRPr="00167098" w:rsidRDefault="003059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0593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0593D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