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A3F592" w:rsidR="00167098" w:rsidRPr="00167098" w:rsidRDefault="006F3B4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2020 - August 30,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B3527F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71F87D1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314714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67CA7C0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211511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A163DA4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E079D9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C524CC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69806E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12692D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8CF385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DEF2955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284683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F08825E" w:rsidR="00167098" w:rsidRPr="00167098" w:rsidRDefault="006F3B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3B4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3B4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