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C4F0B60" w:rsidR="00167098" w:rsidRPr="00167098" w:rsidRDefault="009A6B8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26, 2020 - November 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07DE49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AE9D8B7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5006DD8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29A3667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B6A9C64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B945B35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97E7D38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5C33E11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C647C49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9667974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937CD2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9407830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69B6DCD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2E4AC64" w:rsidR="00167098" w:rsidRPr="00167098" w:rsidRDefault="009A6B8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A6B8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A6B81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