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4B7A5B6" w:rsidR="00167098" w:rsidRPr="00167098" w:rsidRDefault="002A5BD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7, 2020 - December 13,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DFDDC04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0B10090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291F832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B20A288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FAF8568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5885B4D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EBDDABA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FBC7106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B0442BC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7B628F0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62B27B7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83CD867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441C0B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BE89535" w:rsidR="00167098" w:rsidRPr="00167098" w:rsidRDefault="002A5B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A5BD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A5BD2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