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727044E" w:rsidR="00167098" w:rsidRPr="00167098" w:rsidRDefault="00885A1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13, 2022 - February 19,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E89B1EE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CD0EFE3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BC1D17A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A4E0B60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8968F67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05E86992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AC512C6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BE019F6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7B27F47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3FF13B2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78D973D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1D6C787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A386782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CC251E9" w:rsidR="00167098" w:rsidRPr="00167098" w:rsidRDefault="00885A1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885A1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885A13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