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839E6D" w:rsidR="00167098" w:rsidRPr="00167098" w:rsidRDefault="00A34A4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26, 2022 - July 2,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03C0263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018BF8E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1ACB977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4769E74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C62609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FB79455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1F14D8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ABB3454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BFA6C63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F4F2A6E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596707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D94CF40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D1D14C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723D046" w:rsidR="00167098" w:rsidRPr="00167098" w:rsidRDefault="00A34A4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34A4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34A4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