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B5F40E" w:rsidR="00167098" w:rsidRPr="00167098" w:rsidRDefault="0033373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24, 2022 - July 30,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C389574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F457FDB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AF6586A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3DB9C0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26DEF0E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5D9456C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7B50BAA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590DD59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957F4C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08F2E6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8CDA9CB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037A0C6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B319DAC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B4CBA32" w:rsidR="00167098" w:rsidRPr="00167098" w:rsidRDefault="0033373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3373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373E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